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CC" w:rsidRDefault="006946CC" w:rsidP="006946CC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r>
        <w:rPr>
          <w:rFonts w:ascii="Palatino Linotype" w:hAnsi="Palatino Linotype"/>
          <w:b/>
          <w:sz w:val="28"/>
          <w:szCs w:val="28"/>
        </w:rPr>
        <w:t xml:space="preserve">Interactive </w:t>
      </w:r>
      <w:r w:rsidR="00501927">
        <w:rPr>
          <w:rFonts w:ascii="Palatino Linotype" w:hAnsi="Palatino Linotype"/>
          <w:b/>
          <w:sz w:val="28"/>
          <w:szCs w:val="28"/>
        </w:rPr>
        <w:t>Notebook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8D26D4">
        <w:rPr>
          <w:rFonts w:ascii="Palatino Linotype" w:hAnsi="Palatino Linotype"/>
          <w:b/>
          <w:sz w:val="28"/>
          <w:szCs w:val="28"/>
        </w:rPr>
        <w:t>Table of Contents</w:t>
      </w:r>
    </w:p>
    <w:bookmarkEnd w:id="0"/>
    <w:p w:rsidR="003031C1" w:rsidRDefault="006946CC" w:rsidP="006946CC">
      <w:pPr>
        <w:jc w:val="center"/>
        <w:rPr>
          <w:rFonts w:ascii="Palatino Linotype" w:hAnsi="Palatino Linotype"/>
        </w:rPr>
      </w:pPr>
      <w:r w:rsidRPr="006946CC">
        <w:rPr>
          <w:rFonts w:ascii="Palatino Linotype" w:hAnsi="Palatino Linotype"/>
        </w:rPr>
        <w:t xml:space="preserve">Unit </w:t>
      </w:r>
      <w:r w:rsidR="003D3207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 xml:space="preserve">: </w:t>
      </w:r>
      <w:r w:rsidR="003D3207">
        <w:rPr>
          <w:rFonts w:ascii="Palatino Linotype" w:hAnsi="Palatino Linotype"/>
        </w:rPr>
        <w:t>Cultural Patterns and Processes</w:t>
      </w:r>
    </w:p>
    <w:tbl>
      <w:tblPr>
        <w:tblStyle w:val="TableGrid"/>
        <w:tblW w:w="11193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2448"/>
        <w:gridCol w:w="810"/>
        <w:gridCol w:w="889"/>
        <w:gridCol w:w="2416"/>
        <w:gridCol w:w="1107"/>
        <w:gridCol w:w="2416"/>
        <w:gridCol w:w="1107"/>
      </w:tblGrid>
      <w:tr w:rsidR="00215349" w:rsidTr="00C53A90">
        <w:trPr>
          <w:trHeight w:val="901"/>
        </w:trPr>
        <w:tc>
          <w:tcPr>
            <w:tcW w:w="2448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</w:rPr>
            </w:pPr>
            <w:r w:rsidRPr="00215349">
              <w:rPr>
                <w:rFonts w:ascii="Palatino Linotype" w:hAnsi="Palatino Linotype"/>
                <w:b/>
              </w:rPr>
              <w:t>TITLE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15349">
              <w:rPr>
                <w:rFonts w:ascii="Palatino Linotype" w:hAnsi="Palatino Linotype"/>
                <w:b/>
                <w:sz w:val="16"/>
                <w:szCs w:val="16"/>
              </w:rPr>
              <w:t>DATE GIVEN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15349">
              <w:rPr>
                <w:rFonts w:ascii="Palatino Linotype" w:hAnsi="Palatino Linotype"/>
                <w:b/>
                <w:sz w:val="16"/>
                <w:szCs w:val="16"/>
              </w:rPr>
              <w:t>DATE DUE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</w:rPr>
            </w:pPr>
            <w:r w:rsidRPr="00215349">
              <w:rPr>
                <w:rFonts w:ascii="Palatino Linotype" w:hAnsi="Palatino Linotype"/>
                <w:b/>
              </w:rPr>
              <w:t>LEFT PAGE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15349">
              <w:rPr>
                <w:rFonts w:ascii="Palatino Linotype" w:hAnsi="Palatino Linotype"/>
                <w:b/>
                <w:sz w:val="16"/>
                <w:szCs w:val="16"/>
              </w:rPr>
              <w:t>LEFT PAGE POINTS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</w:rPr>
            </w:pPr>
            <w:r w:rsidRPr="00215349">
              <w:rPr>
                <w:rFonts w:ascii="Palatino Linotype" w:hAnsi="Palatino Linotype"/>
                <w:b/>
              </w:rPr>
              <w:t>RIGHT PAGE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215349" w:rsidRPr="00215349" w:rsidRDefault="00215349" w:rsidP="006946C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15349">
              <w:rPr>
                <w:rFonts w:ascii="Palatino Linotype" w:hAnsi="Palatino Linotype"/>
                <w:b/>
                <w:sz w:val="16"/>
                <w:szCs w:val="16"/>
              </w:rPr>
              <w:t>RIGHT PAGE POINTS</w:t>
            </w: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397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10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15349" w:rsidTr="00C53A90">
        <w:trPr>
          <w:trHeight w:val="418"/>
        </w:trPr>
        <w:tc>
          <w:tcPr>
            <w:tcW w:w="2448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POINTS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9" w:type="dxa"/>
            <w:shd w:val="clear" w:color="auto" w:fill="BFBFBF" w:themeFill="background1" w:themeFillShade="BF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  <w:shd w:val="clear" w:color="auto" w:fill="BFBFBF" w:themeFill="background1" w:themeFillShade="BF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16" w:type="dxa"/>
            <w:shd w:val="clear" w:color="auto" w:fill="BFBFBF" w:themeFill="background1" w:themeFillShade="BF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</w:tcPr>
          <w:p w:rsidR="00215349" w:rsidRDefault="00215349" w:rsidP="006946CC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6946CC" w:rsidRPr="006946CC" w:rsidRDefault="006946CC" w:rsidP="006946CC">
      <w:pPr>
        <w:jc w:val="center"/>
        <w:rPr>
          <w:rFonts w:ascii="Palatino Linotype" w:hAnsi="Palatino Linotype"/>
        </w:rPr>
      </w:pPr>
    </w:p>
    <w:sectPr w:rsidR="006946CC" w:rsidRPr="006946CC" w:rsidSect="00694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7D" w:rsidRDefault="005D427D" w:rsidP="00C53A90">
      <w:pPr>
        <w:spacing w:after="0" w:line="240" w:lineRule="auto"/>
      </w:pPr>
      <w:r>
        <w:separator/>
      </w:r>
    </w:p>
  </w:endnote>
  <w:endnote w:type="continuationSeparator" w:id="0">
    <w:p w:rsidR="005D427D" w:rsidRDefault="005D427D" w:rsidP="00C5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7D" w:rsidRDefault="005D427D" w:rsidP="00C53A90">
      <w:pPr>
        <w:spacing w:after="0" w:line="240" w:lineRule="auto"/>
      </w:pPr>
      <w:r>
        <w:separator/>
      </w:r>
    </w:p>
  </w:footnote>
  <w:footnote w:type="continuationSeparator" w:id="0">
    <w:p w:rsidR="005D427D" w:rsidRDefault="005D427D" w:rsidP="00C53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CC"/>
    <w:rsid w:val="00013ECC"/>
    <w:rsid w:val="00215349"/>
    <w:rsid w:val="00265E09"/>
    <w:rsid w:val="002B5F2C"/>
    <w:rsid w:val="003031C1"/>
    <w:rsid w:val="003D3207"/>
    <w:rsid w:val="00496E86"/>
    <w:rsid w:val="004D7028"/>
    <w:rsid w:val="00501927"/>
    <w:rsid w:val="00594575"/>
    <w:rsid w:val="005B2514"/>
    <w:rsid w:val="005B28B1"/>
    <w:rsid w:val="005D427D"/>
    <w:rsid w:val="006946CC"/>
    <w:rsid w:val="006A5811"/>
    <w:rsid w:val="00741D99"/>
    <w:rsid w:val="00745143"/>
    <w:rsid w:val="00745FBF"/>
    <w:rsid w:val="008C6510"/>
    <w:rsid w:val="008D26D4"/>
    <w:rsid w:val="00986C85"/>
    <w:rsid w:val="00A9349F"/>
    <w:rsid w:val="00BB5439"/>
    <w:rsid w:val="00C53A90"/>
    <w:rsid w:val="00DC4294"/>
    <w:rsid w:val="00E12EEE"/>
    <w:rsid w:val="00E17945"/>
    <w:rsid w:val="00E45C3E"/>
    <w:rsid w:val="00E56741"/>
    <w:rsid w:val="00F6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90"/>
  </w:style>
  <w:style w:type="paragraph" w:styleId="Footer">
    <w:name w:val="footer"/>
    <w:basedOn w:val="Normal"/>
    <w:link w:val="FooterChar"/>
    <w:uiPriority w:val="99"/>
    <w:unhideWhenUsed/>
    <w:rsid w:val="00C5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90"/>
  </w:style>
  <w:style w:type="paragraph" w:styleId="BalloonText">
    <w:name w:val="Balloon Text"/>
    <w:basedOn w:val="Normal"/>
    <w:link w:val="BalloonTextChar"/>
    <w:uiPriority w:val="99"/>
    <w:semiHidden/>
    <w:unhideWhenUsed/>
    <w:rsid w:val="0050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90"/>
  </w:style>
  <w:style w:type="paragraph" w:styleId="Footer">
    <w:name w:val="footer"/>
    <w:basedOn w:val="Normal"/>
    <w:link w:val="FooterChar"/>
    <w:uiPriority w:val="99"/>
    <w:unhideWhenUsed/>
    <w:rsid w:val="00C5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90"/>
  </w:style>
  <w:style w:type="paragraph" w:styleId="BalloonText">
    <w:name w:val="Balloon Text"/>
    <w:basedOn w:val="Normal"/>
    <w:link w:val="BalloonTextChar"/>
    <w:uiPriority w:val="99"/>
    <w:semiHidden/>
    <w:unhideWhenUsed/>
    <w:rsid w:val="0050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Brand-Neuroth</dc:creator>
  <cp:lastModifiedBy>Kristi Neuroth</cp:lastModifiedBy>
  <cp:revision>15</cp:revision>
  <cp:lastPrinted>2013-10-06T18:17:00Z</cp:lastPrinted>
  <dcterms:created xsi:type="dcterms:W3CDTF">2012-08-07T15:11:00Z</dcterms:created>
  <dcterms:modified xsi:type="dcterms:W3CDTF">2013-10-07T11:16:00Z</dcterms:modified>
</cp:coreProperties>
</file>